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136DE">
        <w:rPr>
          <w:b/>
          <w:bCs/>
        </w:rPr>
        <w:t>500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136DE" w:rsidRPr="007136DE">
        <w:t>Разъединитель РГ-35/1000 УХЛ1 с приводом ПРГ-5 УХЛ1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7136DE">
        <w:t>50</w:t>
      </w:r>
      <w:bookmarkStart w:id="0" w:name="_GoBack"/>
      <w:bookmarkEnd w:id="0"/>
      <w:r w:rsidR="007136DE">
        <w:t>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700" w:rsidRDefault="00AE0700" w:rsidP="00292F11">
      <w:r>
        <w:separator/>
      </w:r>
    </w:p>
  </w:endnote>
  <w:endnote w:type="continuationSeparator" w:id="0">
    <w:p w:rsidR="00AE0700" w:rsidRDefault="00AE070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700" w:rsidRDefault="00AE0700" w:rsidP="00292F11">
      <w:r>
        <w:separator/>
      </w:r>
    </w:p>
  </w:footnote>
  <w:footnote w:type="continuationSeparator" w:id="0">
    <w:p w:rsidR="00AE0700" w:rsidRDefault="00AE070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36DE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0700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4269-C23C-4678-8F05-0E5F156C3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400</cp:revision>
  <cp:lastPrinted>2020-04-08T07:27:00Z</cp:lastPrinted>
  <dcterms:created xsi:type="dcterms:W3CDTF">2019-07-16T10:01:00Z</dcterms:created>
  <dcterms:modified xsi:type="dcterms:W3CDTF">2020-04-15T02:58:00Z</dcterms:modified>
</cp:coreProperties>
</file>